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35B746" w14:textId="77777777" w:rsidR="00A56F97" w:rsidRPr="00A56F97" w:rsidRDefault="00A56F97" w:rsidP="00A56F97">
      <w:pPr>
        <w:pStyle w:val="Recuodecorpodetexto3"/>
        <w:spacing w:after="0"/>
        <w:ind w:left="0" w:right="-851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3C4CAC6" w14:textId="2ACE6D92" w:rsidR="00A56F97" w:rsidRPr="00362CC8" w:rsidRDefault="00A56F97" w:rsidP="0019646F">
      <w:pPr>
        <w:pStyle w:val="Recuodecorpodetexto3"/>
        <w:spacing w:after="0"/>
        <w:ind w:left="0" w:right="-85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362CC8">
        <w:rPr>
          <w:rFonts w:ascii="Arial" w:hAnsi="Arial" w:cs="Arial"/>
          <w:b/>
          <w:color w:val="000000" w:themeColor="text1"/>
          <w:sz w:val="24"/>
          <w:szCs w:val="24"/>
        </w:rPr>
        <w:t>ATA 2</w:t>
      </w:r>
      <w:r w:rsidR="00B71F61">
        <w:rPr>
          <w:rFonts w:ascii="Arial" w:hAnsi="Arial" w:cs="Arial"/>
          <w:b/>
          <w:color w:val="000000" w:themeColor="text1"/>
          <w:sz w:val="24"/>
          <w:szCs w:val="24"/>
        </w:rPr>
        <w:t>3</w:t>
      </w:r>
      <w:r w:rsidR="00B06AC4">
        <w:rPr>
          <w:rFonts w:ascii="Arial" w:hAnsi="Arial" w:cs="Arial"/>
          <w:b/>
          <w:color w:val="000000" w:themeColor="text1"/>
          <w:sz w:val="24"/>
          <w:szCs w:val="24"/>
        </w:rPr>
        <w:t>7</w:t>
      </w:r>
      <w:r w:rsidRPr="00362CC8">
        <w:rPr>
          <w:rFonts w:ascii="Arial" w:hAnsi="Arial" w:cs="Arial"/>
          <w:b/>
          <w:color w:val="000000" w:themeColor="text1"/>
          <w:sz w:val="24"/>
          <w:szCs w:val="24"/>
        </w:rPr>
        <w:t>-202</w:t>
      </w:r>
      <w:r w:rsidR="007347E4" w:rsidRPr="00362CC8">
        <w:rPr>
          <w:rFonts w:ascii="Arial" w:hAnsi="Arial" w:cs="Arial"/>
          <w:b/>
          <w:color w:val="000000" w:themeColor="text1"/>
          <w:sz w:val="24"/>
          <w:szCs w:val="24"/>
        </w:rPr>
        <w:t>3</w:t>
      </w:r>
    </w:p>
    <w:p w14:paraId="3FA3FFAC" w14:textId="77777777" w:rsidR="00A56F97" w:rsidRPr="00362CC8" w:rsidRDefault="00A56F97" w:rsidP="0019646F">
      <w:pPr>
        <w:pStyle w:val="Recuodecorpodetexto3"/>
        <w:spacing w:after="0"/>
        <w:ind w:left="0" w:right="-851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287CBE21" w14:textId="6D6D3987" w:rsidR="00A56F97" w:rsidRPr="00362CC8" w:rsidRDefault="00A56F97" w:rsidP="0043745B">
      <w:pPr>
        <w:tabs>
          <w:tab w:val="left" w:pos="-9158"/>
          <w:tab w:val="left" w:pos="-6606"/>
          <w:tab w:val="left" w:pos="-5472"/>
          <w:tab w:val="left" w:pos="17534"/>
          <w:tab w:val="left" w:pos="28973"/>
        </w:tabs>
        <w:spacing w:before="120" w:after="120" w:line="360" w:lineRule="auto"/>
        <w:ind w:right="-568"/>
        <w:contextualSpacing/>
        <w:jc w:val="both"/>
        <w:rPr>
          <w:rFonts w:ascii="Arial" w:hAnsi="Arial" w:cs="Arial"/>
          <w:bCs/>
          <w:color w:val="0D0D0D" w:themeColor="text1" w:themeTint="F2"/>
        </w:rPr>
      </w:pPr>
      <w:r w:rsidRPr="00362CC8">
        <w:rPr>
          <w:rFonts w:ascii="Arial" w:hAnsi="Arial" w:cs="Arial"/>
        </w:rPr>
        <w:t>Ao</w:t>
      </w:r>
      <w:r w:rsidR="000B48E0" w:rsidRPr="00362CC8">
        <w:rPr>
          <w:rFonts w:ascii="Arial" w:hAnsi="Arial" w:cs="Arial"/>
        </w:rPr>
        <w:t>s</w:t>
      </w:r>
      <w:r w:rsidRPr="00362CC8">
        <w:rPr>
          <w:rFonts w:ascii="Arial" w:hAnsi="Arial" w:cs="Arial"/>
        </w:rPr>
        <w:t xml:space="preserve"> </w:t>
      </w:r>
      <w:r w:rsidR="00B06AC4">
        <w:rPr>
          <w:rFonts w:ascii="Arial" w:hAnsi="Arial" w:cs="Arial"/>
        </w:rPr>
        <w:t>vinte e cinco dias</w:t>
      </w:r>
      <w:r w:rsidR="006E3819">
        <w:rPr>
          <w:rFonts w:ascii="Arial" w:hAnsi="Arial" w:cs="Arial"/>
        </w:rPr>
        <w:t xml:space="preserve"> do mês de julho </w:t>
      </w:r>
      <w:r w:rsidR="008A2DAE" w:rsidRPr="00362CC8">
        <w:rPr>
          <w:rFonts w:ascii="Arial" w:hAnsi="Arial" w:cs="Arial"/>
        </w:rPr>
        <w:t>de 2023</w:t>
      </w:r>
      <w:r w:rsidRPr="00362CC8">
        <w:rPr>
          <w:rFonts w:ascii="Arial" w:hAnsi="Arial" w:cs="Arial"/>
          <w:color w:val="000000" w:themeColor="text1"/>
        </w:rPr>
        <w:t xml:space="preserve">, </w:t>
      </w:r>
      <w:r w:rsidRPr="00362CC8">
        <w:rPr>
          <w:rFonts w:ascii="Arial" w:hAnsi="Arial" w:cs="Arial"/>
        </w:rPr>
        <w:t xml:space="preserve">às </w:t>
      </w:r>
      <w:r w:rsidR="00362CC8" w:rsidRPr="00362CC8">
        <w:rPr>
          <w:rFonts w:ascii="Arial" w:hAnsi="Arial" w:cs="Arial"/>
        </w:rPr>
        <w:t>11:</w:t>
      </w:r>
      <w:r w:rsidR="005838E3">
        <w:rPr>
          <w:rFonts w:ascii="Arial" w:hAnsi="Arial" w:cs="Arial"/>
        </w:rPr>
        <w:t>00</w:t>
      </w:r>
      <w:r w:rsidRPr="00362CC8">
        <w:rPr>
          <w:rFonts w:ascii="Arial" w:hAnsi="Arial" w:cs="Arial"/>
        </w:rPr>
        <w:t xml:space="preserve"> (</w:t>
      </w:r>
      <w:r w:rsidR="00362CC8" w:rsidRPr="00362CC8">
        <w:rPr>
          <w:rFonts w:ascii="Arial" w:hAnsi="Arial" w:cs="Arial"/>
        </w:rPr>
        <w:t>onze</w:t>
      </w:r>
      <w:r w:rsidR="00264567" w:rsidRPr="00362CC8">
        <w:rPr>
          <w:rFonts w:ascii="Arial" w:hAnsi="Arial" w:cs="Arial"/>
        </w:rPr>
        <w:t xml:space="preserve"> horas</w:t>
      </w:r>
      <w:r w:rsidRPr="00362CC8">
        <w:rPr>
          <w:rFonts w:ascii="Arial" w:hAnsi="Arial" w:cs="Arial"/>
        </w:rPr>
        <w:t>)</w:t>
      </w:r>
      <w:r w:rsidRPr="00362CC8">
        <w:rPr>
          <w:rFonts w:ascii="Arial" w:hAnsi="Arial" w:cs="Arial"/>
          <w:color w:val="000000" w:themeColor="text1"/>
        </w:rPr>
        <w:t xml:space="preserve">, reuniram-se no Plenário da Câmara Municipal de Vereadores de Pejuçara, sito à Rua Getúlio Vargas, 597, nesta Cidade de Pejuçara, os membros da </w:t>
      </w:r>
      <w:r w:rsidRPr="00362CC8">
        <w:rPr>
          <w:rFonts w:ascii="Arial" w:hAnsi="Arial" w:cs="Arial"/>
          <w:b/>
          <w:color w:val="000000" w:themeColor="text1"/>
        </w:rPr>
        <w:t>Comissão de Legislação, Justiça e Redação Final (COJUR</w:t>
      </w:r>
      <w:r w:rsidRPr="00362CC8">
        <w:rPr>
          <w:rFonts w:ascii="Arial" w:hAnsi="Arial" w:cs="Arial"/>
          <w:b/>
          <w:bCs/>
          <w:color w:val="000000" w:themeColor="text1"/>
        </w:rPr>
        <w:t xml:space="preserve">). </w:t>
      </w:r>
      <w:r w:rsidRPr="00362CC8">
        <w:rPr>
          <w:rFonts w:ascii="Arial" w:hAnsi="Arial" w:cs="Arial"/>
          <w:color w:val="000000" w:themeColor="text1"/>
        </w:rPr>
        <w:t>A presente reunião foi gravada pelo sistema de áudio e será disponibilizada no site oficial da Câmara Municipal de Vereadores. A Comissão analisou a seguinte matéria</w:t>
      </w:r>
      <w:r w:rsidR="005838E3">
        <w:rPr>
          <w:rFonts w:ascii="Arial" w:hAnsi="Arial" w:cs="Arial"/>
          <w:color w:val="000000" w:themeColor="text1"/>
        </w:rPr>
        <w:t>:</w:t>
      </w:r>
      <w:r w:rsidR="005838E3">
        <w:rPr>
          <w:rFonts w:ascii="Arial" w:hAnsi="Arial" w:cs="Arial"/>
          <w:b/>
        </w:rPr>
        <w:t xml:space="preserve"> PROJETO DE LEI Nº </w:t>
      </w:r>
      <w:r w:rsidR="007A6F5E">
        <w:rPr>
          <w:rFonts w:ascii="Arial" w:hAnsi="Arial" w:cs="Arial"/>
          <w:b/>
        </w:rPr>
        <w:t>2.</w:t>
      </w:r>
      <w:r w:rsidR="00B06AC4">
        <w:rPr>
          <w:rFonts w:ascii="Arial" w:hAnsi="Arial" w:cs="Arial"/>
          <w:b/>
        </w:rPr>
        <w:t>349/2023, PROJETO DE LEI Nº 2.350/2023; PROJETO DE LEI Nº 2.351/2023; PROJETO DE LEI Nº 2.352/2023; PROJETO DE LEI Nº 2.353/2023; PROJETO DE LEI Nº 2.354/2023; PROJETO DE LEI Nº 2.355/</w:t>
      </w:r>
      <w:proofErr w:type="gramStart"/>
      <w:r w:rsidR="00B06AC4">
        <w:rPr>
          <w:rFonts w:ascii="Arial" w:hAnsi="Arial" w:cs="Arial"/>
          <w:b/>
        </w:rPr>
        <w:t>2023</w:t>
      </w:r>
      <w:r w:rsidR="00B71F61">
        <w:rPr>
          <w:rFonts w:ascii="Arial" w:hAnsi="Arial" w:cs="Arial"/>
          <w:b/>
        </w:rPr>
        <w:t xml:space="preserve"> </w:t>
      </w:r>
      <w:r w:rsidR="000E1C78">
        <w:rPr>
          <w:rFonts w:ascii="Arial" w:hAnsi="Arial" w:cs="Arial"/>
          <w:b/>
        </w:rPr>
        <w:t xml:space="preserve"> </w:t>
      </w:r>
      <w:r w:rsidR="00000AAA" w:rsidRPr="00362CC8">
        <w:rPr>
          <w:rFonts w:ascii="Arial" w:hAnsi="Arial" w:cs="Arial"/>
          <w:color w:val="000000" w:themeColor="text1"/>
        </w:rPr>
        <w:t>–</w:t>
      </w:r>
      <w:proofErr w:type="gramEnd"/>
      <w:r w:rsidR="00000AAA" w:rsidRPr="00362CC8">
        <w:rPr>
          <w:rFonts w:ascii="Arial" w:hAnsi="Arial" w:cs="Arial"/>
          <w:color w:val="000000" w:themeColor="text1"/>
        </w:rPr>
        <w:t xml:space="preserve"> tendo sido </w:t>
      </w:r>
      <w:r w:rsidR="005838E3">
        <w:rPr>
          <w:rFonts w:ascii="Arial" w:hAnsi="Arial" w:cs="Arial"/>
          <w:color w:val="000000" w:themeColor="text1"/>
        </w:rPr>
        <w:t>o</w:t>
      </w:r>
      <w:r w:rsidR="006E3819">
        <w:rPr>
          <w:rFonts w:ascii="Arial" w:hAnsi="Arial" w:cs="Arial"/>
          <w:color w:val="000000" w:themeColor="text1"/>
        </w:rPr>
        <w:t>s</w:t>
      </w:r>
      <w:r w:rsidR="005838E3">
        <w:rPr>
          <w:rFonts w:ascii="Arial" w:hAnsi="Arial" w:cs="Arial"/>
          <w:color w:val="000000" w:themeColor="text1"/>
        </w:rPr>
        <w:t xml:space="preserve"> relator</w:t>
      </w:r>
      <w:r w:rsidR="006E3819">
        <w:rPr>
          <w:rFonts w:ascii="Arial" w:hAnsi="Arial" w:cs="Arial"/>
          <w:color w:val="000000" w:themeColor="text1"/>
        </w:rPr>
        <w:t>es</w:t>
      </w:r>
      <w:r w:rsidR="005838E3">
        <w:rPr>
          <w:rFonts w:ascii="Arial" w:hAnsi="Arial" w:cs="Arial"/>
          <w:color w:val="000000" w:themeColor="text1"/>
        </w:rPr>
        <w:t xml:space="preserve"> da</w:t>
      </w:r>
      <w:r w:rsidR="006E3819">
        <w:rPr>
          <w:rFonts w:ascii="Arial" w:hAnsi="Arial" w:cs="Arial"/>
          <w:color w:val="000000" w:themeColor="text1"/>
        </w:rPr>
        <w:t>s</w:t>
      </w:r>
      <w:r w:rsidR="005838E3">
        <w:rPr>
          <w:rFonts w:ascii="Arial" w:hAnsi="Arial" w:cs="Arial"/>
          <w:color w:val="000000" w:themeColor="text1"/>
        </w:rPr>
        <w:t xml:space="preserve"> matéria</w:t>
      </w:r>
      <w:r w:rsidR="006E3819">
        <w:rPr>
          <w:rFonts w:ascii="Arial" w:hAnsi="Arial" w:cs="Arial"/>
          <w:color w:val="000000" w:themeColor="text1"/>
        </w:rPr>
        <w:t>s</w:t>
      </w:r>
      <w:r w:rsidR="0043745B">
        <w:rPr>
          <w:rFonts w:ascii="Arial" w:hAnsi="Arial" w:cs="Arial"/>
          <w:color w:val="000000" w:themeColor="text1"/>
        </w:rPr>
        <w:t>,</w:t>
      </w:r>
      <w:r w:rsidR="005838E3">
        <w:rPr>
          <w:rFonts w:ascii="Arial" w:hAnsi="Arial" w:cs="Arial"/>
          <w:color w:val="000000" w:themeColor="text1"/>
        </w:rPr>
        <w:t xml:space="preserve"> favoráve</w:t>
      </w:r>
      <w:r w:rsidR="006E3819">
        <w:rPr>
          <w:rFonts w:ascii="Arial" w:hAnsi="Arial" w:cs="Arial"/>
          <w:color w:val="000000" w:themeColor="text1"/>
        </w:rPr>
        <w:t>is</w:t>
      </w:r>
      <w:r w:rsidR="005838E3">
        <w:rPr>
          <w:rFonts w:ascii="Arial" w:hAnsi="Arial" w:cs="Arial"/>
          <w:color w:val="000000" w:themeColor="text1"/>
        </w:rPr>
        <w:t xml:space="preserve"> às sua</w:t>
      </w:r>
      <w:r w:rsidR="006E3819">
        <w:rPr>
          <w:rFonts w:ascii="Arial" w:hAnsi="Arial" w:cs="Arial"/>
          <w:color w:val="000000" w:themeColor="text1"/>
        </w:rPr>
        <w:t>s</w:t>
      </w:r>
      <w:r w:rsidR="005838E3">
        <w:rPr>
          <w:rFonts w:ascii="Arial" w:hAnsi="Arial" w:cs="Arial"/>
          <w:color w:val="000000" w:themeColor="text1"/>
        </w:rPr>
        <w:t xml:space="preserve"> tramitaç</w:t>
      </w:r>
      <w:r w:rsidR="006E3819">
        <w:rPr>
          <w:rFonts w:ascii="Arial" w:hAnsi="Arial" w:cs="Arial"/>
          <w:color w:val="000000" w:themeColor="text1"/>
        </w:rPr>
        <w:t>ões</w:t>
      </w:r>
      <w:r w:rsidR="00035EBC" w:rsidRPr="00362CC8">
        <w:rPr>
          <w:rFonts w:ascii="Arial" w:hAnsi="Arial" w:cs="Arial"/>
          <w:color w:val="000000" w:themeColor="text1"/>
        </w:rPr>
        <w:t xml:space="preserve"> </w:t>
      </w:r>
      <w:r w:rsidR="00000AAA" w:rsidRPr="00362CC8">
        <w:rPr>
          <w:rFonts w:ascii="Arial" w:hAnsi="Arial" w:cs="Arial"/>
          <w:color w:val="000000" w:themeColor="text1"/>
        </w:rPr>
        <w:t>e acompanhado</w:t>
      </w:r>
      <w:r w:rsidR="006E3819">
        <w:rPr>
          <w:rFonts w:ascii="Arial" w:hAnsi="Arial" w:cs="Arial"/>
          <w:color w:val="000000" w:themeColor="text1"/>
        </w:rPr>
        <w:t>s</w:t>
      </w:r>
      <w:r w:rsidR="00000AAA" w:rsidRPr="00362CC8">
        <w:rPr>
          <w:rFonts w:ascii="Arial" w:hAnsi="Arial" w:cs="Arial"/>
          <w:color w:val="000000" w:themeColor="text1"/>
        </w:rPr>
        <w:t xml:space="preserve"> pelos demais membros da Comissão.</w:t>
      </w:r>
      <w:r w:rsidR="00035EBC" w:rsidRPr="00362CC8">
        <w:rPr>
          <w:rFonts w:ascii="Arial" w:hAnsi="Arial" w:cs="Arial"/>
          <w:color w:val="000000" w:themeColor="text1"/>
        </w:rPr>
        <w:t xml:space="preserve"> </w:t>
      </w:r>
      <w:r w:rsidRPr="00362CC8">
        <w:rPr>
          <w:rFonts w:ascii="Arial" w:hAnsi="Arial" w:cs="Arial"/>
          <w:color w:val="000000" w:themeColor="text1"/>
        </w:rPr>
        <w:t>Por não haver mais matérias para análise pela presente comissão, a COJUR</w:t>
      </w:r>
      <w:r w:rsidRPr="00362CC8">
        <w:rPr>
          <w:rFonts w:ascii="Arial" w:hAnsi="Arial" w:cs="Arial"/>
          <w:bCs/>
          <w:color w:val="000000" w:themeColor="text1"/>
        </w:rPr>
        <w:t xml:space="preserve"> emitiu parecer favorável à aprovação </w:t>
      </w:r>
      <w:r w:rsidR="001D2FAB" w:rsidRPr="00362CC8">
        <w:rPr>
          <w:rFonts w:ascii="Arial" w:hAnsi="Arial" w:cs="Arial"/>
          <w:bCs/>
          <w:color w:val="000000" w:themeColor="text1"/>
        </w:rPr>
        <w:t>das matérias</w:t>
      </w:r>
      <w:r w:rsidRPr="00362CC8">
        <w:rPr>
          <w:rFonts w:ascii="Arial" w:hAnsi="Arial" w:cs="Arial"/>
          <w:bCs/>
          <w:color w:val="000000" w:themeColor="text1"/>
        </w:rPr>
        <w:t xml:space="preserve"> que constavam no expediente do dia da presente comissão. </w:t>
      </w:r>
      <w:r w:rsidRPr="00362CC8">
        <w:rPr>
          <w:rFonts w:ascii="Arial" w:hAnsi="Arial" w:cs="Arial"/>
          <w:color w:val="000000" w:themeColor="text1"/>
        </w:rPr>
        <w:t>Não havendo mais nada a tratar a reunião foi encerrada da qual se lavrou a presente ata que será assinada pelos membros.</w:t>
      </w:r>
    </w:p>
    <w:p w14:paraId="358020A4" w14:textId="0F70F0F3" w:rsidR="007D766C" w:rsidRPr="00362CC8" w:rsidRDefault="007D766C" w:rsidP="0043745B">
      <w:pPr>
        <w:spacing w:before="120" w:after="120" w:line="360" w:lineRule="auto"/>
        <w:ind w:right="-567"/>
        <w:jc w:val="both"/>
        <w:rPr>
          <w:rFonts w:ascii="Arial" w:hAnsi="Arial" w:cs="Arial"/>
          <w:color w:val="000000" w:themeColor="text1"/>
        </w:rPr>
      </w:pPr>
    </w:p>
    <w:p w14:paraId="7AD844AF" w14:textId="77777777" w:rsidR="007D766C" w:rsidRPr="0019646F" w:rsidRDefault="007D766C" w:rsidP="00A7172B">
      <w:pPr>
        <w:ind w:right="-567"/>
        <w:jc w:val="both"/>
        <w:rPr>
          <w:rFonts w:ascii="Arial" w:hAnsi="Arial" w:cs="Arial"/>
          <w:i/>
          <w:iCs/>
          <w:color w:val="000000" w:themeColor="text1"/>
          <w:sz w:val="18"/>
          <w:szCs w:val="18"/>
        </w:rPr>
      </w:pPr>
    </w:p>
    <w:p w14:paraId="7295CF45" w14:textId="729C4BB9" w:rsidR="00A906F8" w:rsidRPr="0019646F" w:rsidRDefault="00A906F8" w:rsidP="00A7172B">
      <w:pPr>
        <w:ind w:right="-567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19646F">
        <w:rPr>
          <w:rFonts w:ascii="Arial" w:hAnsi="Arial" w:cs="Arial"/>
          <w:noProof/>
          <w:color w:val="000000" w:themeColor="text1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AD600D" wp14:editId="26DCA1BC">
                <wp:simplePos x="0" y="0"/>
                <wp:positionH relativeFrom="column">
                  <wp:posOffset>2600325</wp:posOffset>
                </wp:positionH>
                <wp:positionV relativeFrom="paragraph">
                  <wp:posOffset>251460</wp:posOffset>
                </wp:positionV>
                <wp:extent cx="3299460" cy="800100"/>
                <wp:effectExtent l="0" t="0" r="15240" b="19050"/>
                <wp:wrapNone/>
                <wp:docPr id="2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946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9B73206" w14:textId="77777777" w:rsidR="00A906F8" w:rsidRPr="0043354C" w:rsidRDefault="00A906F8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_________________________________</w:t>
                            </w:r>
                          </w:p>
                          <w:p w14:paraId="04071123" w14:textId="62523883" w:rsidR="00A906F8" w:rsidRPr="0043354C" w:rsidRDefault="007347E4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FRANCISCO LUIS RUI JUNIOR</w:t>
                            </w:r>
                          </w:p>
                          <w:p w14:paraId="1E29100F" w14:textId="247F6A74" w:rsidR="00A906F8" w:rsidRPr="0043354C" w:rsidRDefault="00035EBC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Vice-</w:t>
                            </w:r>
                            <w:r w:rsidR="00D57D45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p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residente da</w:t>
                            </w:r>
                            <w:r w:rsidR="00E27F81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r w:rsidR="00A906F8"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COJUR</w:t>
                            </w:r>
                          </w:p>
                          <w:p w14:paraId="254EFE01" w14:textId="77777777" w:rsidR="00A906F8" w:rsidRDefault="00A906F8" w:rsidP="00A906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1AD600D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204.75pt;margin-top:19.8pt;width:259.8pt;height:63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" fillcolor="white [3201]" strokecolor="white [3212]" strokeweight=".5pt">
                <v:textbox>
                  <w:txbxContent>
                    <w:p w14:paraId="79B73206" w14:textId="77777777" w:rsidR="00A906F8" w:rsidRPr="0043354C" w:rsidRDefault="00A906F8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_________________________________</w:t>
                      </w:r>
                    </w:p>
                    <w:p w14:paraId="04071123" w14:textId="62523883" w:rsidR="00A906F8" w:rsidRPr="0043354C" w:rsidRDefault="007347E4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FRANCISCO LUIS RUI JUNIOR</w:t>
                      </w:r>
                    </w:p>
                    <w:p w14:paraId="1E29100F" w14:textId="247F6A74" w:rsidR="00A906F8" w:rsidRPr="0043354C" w:rsidRDefault="00035EBC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Vice-</w:t>
                      </w:r>
                      <w:r w:rsidR="00D57D45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p</w:t>
                      </w: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residente da</w:t>
                      </w:r>
                      <w:r w:rsidR="00E27F81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 </w:t>
                      </w:r>
                      <w:r w:rsidR="00A906F8"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COJUR</w:t>
                      </w:r>
                    </w:p>
                    <w:p w14:paraId="254EFE01" w14:textId="77777777" w:rsidR="00A906F8" w:rsidRDefault="00A906F8" w:rsidP="00A906F8"/>
                  </w:txbxContent>
                </v:textbox>
              </v:shape>
            </w:pict>
          </mc:Fallback>
        </mc:AlternateContent>
      </w:r>
      <w:r w:rsidRPr="0019646F">
        <w:rPr>
          <w:rFonts w:ascii="Arial" w:hAnsi="Arial" w:cs="Arial"/>
          <w:noProof/>
          <w:color w:val="000000" w:themeColor="text1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58CF8C" wp14:editId="083BFD8D">
                <wp:simplePos x="0" y="0"/>
                <wp:positionH relativeFrom="column">
                  <wp:posOffset>-516255</wp:posOffset>
                </wp:positionH>
                <wp:positionV relativeFrom="paragraph">
                  <wp:posOffset>259080</wp:posOffset>
                </wp:positionV>
                <wp:extent cx="3116580" cy="800100"/>
                <wp:effectExtent l="0" t="0" r="26670" b="19050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658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0784099" w14:textId="77777777" w:rsidR="00A906F8" w:rsidRPr="0043354C" w:rsidRDefault="00A906F8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_________________________________</w:t>
                            </w:r>
                          </w:p>
                          <w:p w14:paraId="4052F045" w14:textId="31C58BD0" w:rsidR="00A906F8" w:rsidRPr="0043354C" w:rsidRDefault="007347E4" w:rsidP="00A906F8">
                            <w:pPr>
                              <w:tabs>
                                <w:tab w:val="left" w:pos="3435"/>
                              </w:tabs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JOÃO CARLOS PEREIRA MARTINS</w:t>
                            </w:r>
                          </w:p>
                          <w:p w14:paraId="48D853DE" w14:textId="07F962EE" w:rsidR="00A906F8" w:rsidRPr="0043354C" w:rsidRDefault="00000AAA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Presidente da COJUR</w:t>
                            </w:r>
                          </w:p>
                          <w:p w14:paraId="0AB9B041" w14:textId="77777777" w:rsidR="00A906F8" w:rsidRDefault="00A906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158CF8C" id="Caixa de Texto 1" o:spid="_x0000_s1027" type="#_x0000_t202" style="position:absolute;left:0;text-align:left;margin-left:-40.65pt;margin-top:20.4pt;width:245.4pt;height:63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" fillcolor="white [3201]" strokecolor="white [3212]" strokeweight=".5pt">
                <v:textbox>
                  <w:txbxContent>
                    <w:p w14:paraId="20784099" w14:textId="77777777" w:rsidR="00A906F8" w:rsidRPr="0043354C" w:rsidRDefault="00A906F8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_________________________________</w:t>
                      </w:r>
                    </w:p>
                    <w:p w14:paraId="4052F045" w14:textId="31C58BD0" w:rsidR="00A906F8" w:rsidRPr="0043354C" w:rsidRDefault="007347E4" w:rsidP="00A906F8">
                      <w:pPr>
                        <w:tabs>
                          <w:tab w:val="left" w:pos="3435"/>
                        </w:tabs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JOÃO CARLOS PEREIRA MARTINS</w:t>
                      </w:r>
                    </w:p>
                    <w:p w14:paraId="48D853DE" w14:textId="07F962EE" w:rsidR="00A906F8" w:rsidRPr="0043354C" w:rsidRDefault="00000AAA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Presidente da COJUR</w:t>
                      </w:r>
                    </w:p>
                    <w:p w14:paraId="0AB9B041" w14:textId="77777777" w:rsidR="00A906F8" w:rsidRDefault="00A906F8"/>
                  </w:txbxContent>
                </v:textbox>
              </v:shape>
            </w:pict>
          </mc:Fallback>
        </mc:AlternateContent>
      </w:r>
    </w:p>
    <w:p w14:paraId="6AF15631" w14:textId="317BBA06" w:rsidR="00A906F8" w:rsidRPr="0019646F" w:rsidRDefault="00A906F8" w:rsidP="00A7172B">
      <w:pPr>
        <w:ind w:right="-567"/>
        <w:jc w:val="both"/>
        <w:rPr>
          <w:rFonts w:ascii="Arial" w:hAnsi="Arial" w:cs="Arial"/>
          <w:color w:val="000000" w:themeColor="text1"/>
          <w:sz w:val="18"/>
          <w:szCs w:val="18"/>
        </w:rPr>
      </w:pPr>
    </w:p>
    <w:p w14:paraId="42538EF1" w14:textId="12337E27" w:rsidR="00A906F8" w:rsidRPr="0019646F" w:rsidRDefault="00A906F8" w:rsidP="00A7172B">
      <w:pPr>
        <w:ind w:right="-567"/>
        <w:jc w:val="both"/>
        <w:rPr>
          <w:rFonts w:ascii="Arial" w:hAnsi="Arial" w:cs="Arial"/>
          <w:color w:val="000000" w:themeColor="text1"/>
          <w:sz w:val="18"/>
          <w:szCs w:val="18"/>
        </w:rPr>
      </w:pPr>
    </w:p>
    <w:p w14:paraId="74D23494" w14:textId="78E5399B" w:rsidR="00A906F8" w:rsidRPr="0019646F" w:rsidRDefault="00A906F8" w:rsidP="00A7172B">
      <w:pPr>
        <w:ind w:right="-567"/>
        <w:jc w:val="both"/>
        <w:rPr>
          <w:rFonts w:ascii="Arial" w:hAnsi="Arial" w:cs="Arial"/>
          <w:color w:val="000000" w:themeColor="text1"/>
          <w:sz w:val="18"/>
          <w:szCs w:val="18"/>
        </w:rPr>
      </w:pPr>
    </w:p>
    <w:p w14:paraId="71CD0C8E" w14:textId="0CDFDCC8" w:rsidR="00BB3671" w:rsidRPr="0019646F" w:rsidRDefault="00A906F8" w:rsidP="00A7172B">
      <w:pPr>
        <w:ind w:right="-567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19646F">
        <w:rPr>
          <w:rFonts w:ascii="Arial" w:hAnsi="Arial" w:cs="Arial"/>
          <w:noProof/>
          <w:color w:val="000000" w:themeColor="text1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92CC535" wp14:editId="6DEA3241">
                <wp:simplePos x="0" y="0"/>
                <wp:positionH relativeFrom="column">
                  <wp:posOffset>954405</wp:posOffset>
                </wp:positionH>
                <wp:positionV relativeFrom="paragraph">
                  <wp:posOffset>457200</wp:posOffset>
                </wp:positionV>
                <wp:extent cx="3390900" cy="800100"/>
                <wp:effectExtent l="0" t="0" r="19050" b="19050"/>
                <wp:wrapNone/>
                <wp:docPr id="3" name="Caixa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090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CE6E9E9" w14:textId="77777777" w:rsidR="00362CC8" w:rsidRDefault="00362CC8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</w:p>
                          <w:p w14:paraId="3C45B0BB" w14:textId="0A08C129" w:rsidR="00A906F8" w:rsidRPr="0043354C" w:rsidRDefault="00A906F8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________________________________</w:t>
                            </w:r>
                          </w:p>
                          <w:p w14:paraId="5899D132" w14:textId="0F9EF87F" w:rsidR="00A906F8" w:rsidRPr="0043354C" w:rsidRDefault="00B06AC4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CERINEU JOSÉ MANTOVANI</w:t>
                            </w:r>
                          </w:p>
                          <w:p w14:paraId="1FFB4E26" w14:textId="4F38A649" w:rsidR="00A906F8" w:rsidRPr="0043354C" w:rsidRDefault="00A906F8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Membr</w:t>
                            </w:r>
                            <w:r w:rsidR="00D57D45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o</w:t>
                            </w:r>
                            <w:r w:rsidR="00B06AC4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r w:rsidR="00B06AC4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Suplente</w:t>
                            </w:r>
                            <w:r w:rsidR="006E3819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da COJUR</w:t>
                            </w:r>
                          </w:p>
                          <w:p w14:paraId="06F1B943" w14:textId="77777777" w:rsidR="00A906F8" w:rsidRDefault="00A906F8" w:rsidP="00A906F8"/>
                          <w:p w14:paraId="70EE92F9" w14:textId="77777777" w:rsidR="00A906F8" w:rsidRDefault="00A906F8" w:rsidP="00A906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92CC535" id="Caixa de Texto 3" o:spid="_x0000_s1028" type="#_x0000_t202" style="position:absolute;left:0;text-align:left;margin-left:75.15pt;margin-top:36pt;width:267pt;height:63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" fillcolor="white [3201]" strokecolor="white [3212]" strokeweight=".5pt">
                <v:textbox>
                  <w:txbxContent>
                    <w:p w14:paraId="0CE6E9E9" w14:textId="77777777" w:rsidR="00362CC8" w:rsidRDefault="00362CC8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</w:p>
                    <w:p w14:paraId="3C45B0BB" w14:textId="0A08C129" w:rsidR="00A906F8" w:rsidRPr="0043354C" w:rsidRDefault="00A906F8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________________________________</w:t>
                      </w:r>
                    </w:p>
                    <w:p w14:paraId="5899D132" w14:textId="0F9EF87F" w:rsidR="00A906F8" w:rsidRPr="0043354C" w:rsidRDefault="00B06AC4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CERINEU JOSÉ MANTOVANI</w:t>
                      </w:r>
                    </w:p>
                    <w:p w14:paraId="1FFB4E26" w14:textId="4F38A649" w:rsidR="00A906F8" w:rsidRPr="0043354C" w:rsidRDefault="00A906F8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Membr</w:t>
                      </w:r>
                      <w:r w:rsidR="00D57D45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o</w:t>
                      </w:r>
                      <w:r w:rsidR="00B06AC4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 </w:t>
                      </w:r>
                      <w:r w:rsidR="00B06AC4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Suplente</w:t>
                      </w:r>
                      <w:r w:rsidR="006E3819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 </w:t>
                      </w: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da COJUR</w:t>
                      </w:r>
                    </w:p>
                    <w:p w14:paraId="06F1B943" w14:textId="77777777" w:rsidR="00A906F8" w:rsidRDefault="00A906F8" w:rsidP="00A906F8"/>
                    <w:p w14:paraId="70EE92F9" w14:textId="77777777" w:rsidR="00A906F8" w:rsidRDefault="00A906F8" w:rsidP="00A906F8"/>
                  </w:txbxContent>
                </v:textbox>
              </v:shape>
            </w:pict>
          </mc:Fallback>
        </mc:AlternateContent>
      </w:r>
    </w:p>
    <w:sectPr w:rsidR="00BB3671" w:rsidRPr="0019646F" w:rsidSect="00C2089E">
      <w:pgSz w:w="11906" w:h="16838"/>
      <w:pgMar w:top="1417" w:right="170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F97"/>
    <w:rsid w:val="00000AAA"/>
    <w:rsid w:val="000342B2"/>
    <w:rsid w:val="00035EBC"/>
    <w:rsid w:val="00054726"/>
    <w:rsid w:val="000A06A8"/>
    <w:rsid w:val="000B48E0"/>
    <w:rsid w:val="000E1C78"/>
    <w:rsid w:val="001415DA"/>
    <w:rsid w:val="0019646F"/>
    <w:rsid w:val="001D2FAB"/>
    <w:rsid w:val="00213D3B"/>
    <w:rsid w:val="00264567"/>
    <w:rsid w:val="002F0447"/>
    <w:rsid w:val="00335E95"/>
    <w:rsid w:val="00362CC8"/>
    <w:rsid w:val="0043745B"/>
    <w:rsid w:val="00440745"/>
    <w:rsid w:val="005838E3"/>
    <w:rsid w:val="005B54C7"/>
    <w:rsid w:val="00687DE3"/>
    <w:rsid w:val="006E3819"/>
    <w:rsid w:val="007347E4"/>
    <w:rsid w:val="007A6F5E"/>
    <w:rsid w:val="007D766C"/>
    <w:rsid w:val="008A2DAE"/>
    <w:rsid w:val="00A07C32"/>
    <w:rsid w:val="00A56F97"/>
    <w:rsid w:val="00A7172B"/>
    <w:rsid w:val="00A906F8"/>
    <w:rsid w:val="00B02251"/>
    <w:rsid w:val="00B06AC4"/>
    <w:rsid w:val="00B71F61"/>
    <w:rsid w:val="00BB3671"/>
    <w:rsid w:val="00BE6B0C"/>
    <w:rsid w:val="00CA3BA1"/>
    <w:rsid w:val="00D57D45"/>
    <w:rsid w:val="00D77165"/>
    <w:rsid w:val="00D87545"/>
    <w:rsid w:val="00E27F81"/>
    <w:rsid w:val="00E95DE2"/>
    <w:rsid w:val="00F221FC"/>
    <w:rsid w:val="00FA4888"/>
    <w:rsid w:val="00FB6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FA103"/>
  <w15:chartTrackingRefBased/>
  <w15:docId w15:val="{77827FFB-A980-4552-B949-E234281F1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6F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3">
    <w:name w:val="Body Text Indent 3"/>
    <w:basedOn w:val="Normal"/>
    <w:link w:val="Recuodecorpodetexto3Char"/>
    <w:rsid w:val="00A56F9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A56F97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02</dc:creator>
  <cp:keywords/>
  <dc:description/>
  <cp:lastModifiedBy>Camara 02</cp:lastModifiedBy>
  <cp:revision>2</cp:revision>
  <cp:lastPrinted>2023-07-10T20:19:00Z</cp:lastPrinted>
  <dcterms:created xsi:type="dcterms:W3CDTF">2023-07-20T20:12:00Z</dcterms:created>
  <dcterms:modified xsi:type="dcterms:W3CDTF">2023-07-20T20:12:00Z</dcterms:modified>
</cp:coreProperties>
</file>